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286202" w14:textId="473CEFF2" w:rsidR="005E12CA" w:rsidRPr="002A7BA6" w:rsidRDefault="005E12CA" w:rsidP="002A7BA6">
      <w:pPr>
        <w:rPr>
          <w:rFonts w:cstheme="minorHAnsi"/>
        </w:rPr>
      </w:pPr>
      <w:r>
        <w:rPr>
          <w:rFonts w:cstheme="minorHAnsi"/>
        </w:rPr>
        <w:t>ID sprawy:</w:t>
      </w:r>
      <w:r w:rsidR="002A7BA6" w:rsidRPr="002A7BA6">
        <w:rPr>
          <w:rFonts w:cstheme="minorHAnsi"/>
        </w:rPr>
        <w:t xml:space="preserve"> </w:t>
      </w:r>
    </w:p>
    <w:p w14:paraId="6DBC7BC5" w14:textId="07CDED29" w:rsidR="002A7BA6" w:rsidRPr="002A7BA6" w:rsidRDefault="005E12CA" w:rsidP="002A7BA6">
      <w:pPr>
        <w:rPr>
          <w:rFonts w:cstheme="minorHAnsi"/>
        </w:rPr>
      </w:pPr>
      <w:r>
        <w:rPr>
          <w:rFonts w:cstheme="minorHAnsi"/>
        </w:rPr>
        <w:t>Id pisma:</w:t>
      </w:r>
      <w:r w:rsidR="009F5095">
        <w:rPr>
          <w:rFonts w:cstheme="minorHAnsi"/>
        </w:rPr>
        <w:t xml:space="preserve"> </w:t>
      </w:r>
    </w:p>
    <w:p w14:paraId="2C0DF543" w14:textId="020FF3FF" w:rsidR="005E12CA" w:rsidRPr="00C66C86" w:rsidRDefault="00D751DC" w:rsidP="003F14E6">
      <w:pPr>
        <w:spacing w:after="0"/>
        <w:jc w:val="center"/>
        <w:rPr>
          <w:rFonts w:cstheme="minorHAnsi"/>
        </w:rPr>
      </w:pPr>
      <w:r>
        <w:rPr>
          <w:rFonts w:cstheme="minorHAnsi"/>
          <w:color w:val="000000"/>
          <w:shd w:val="clear" w:color="auto" w:fill="FFFFFF"/>
        </w:rPr>
        <w:t xml:space="preserve">                                                   </w:t>
      </w:r>
      <w:r w:rsidR="00C66C86">
        <w:rPr>
          <w:rFonts w:cstheme="minorHAnsi"/>
          <w:color w:val="000000"/>
          <w:shd w:val="clear" w:color="auto" w:fill="FFFFFF"/>
        </w:rPr>
        <w:t xml:space="preserve">                            </w:t>
      </w:r>
      <w:r>
        <w:rPr>
          <w:rFonts w:cstheme="minorHAnsi"/>
          <w:color w:val="000000"/>
          <w:shd w:val="clear" w:color="auto" w:fill="FFFFFF"/>
        </w:rPr>
        <w:t xml:space="preserve">  </w:t>
      </w:r>
    </w:p>
    <w:p w14:paraId="028C75C9" w14:textId="4BF50B21" w:rsidR="005E12CA" w:rsidRPr="002A7BA6" w:rsidRDefault="005E12CA" w:rsidP="002A7BA6">
      <w:pPr>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
    <w:p w14:paraId="5DF27DA4" w14:textId="0F6A3CFF" w:rsidR="002A7BA6" w:rsidRPr="002A7BA6" w:rsidRDefault="002A7BA6" w:rsidP="009928A5">
      <w:pPr>
        <w:keepNext/>
        <w:ind w:firstLine="709"/>
        <w:jc w:val="both"/>
        <w:rPr>
          <w:rFonts w:cstheme="minorHAnsi"/>
        </w:rPr>
      </w:pPr>
      <w:r w:rsidRPr="002A7BA6">
        <w:rPr>
          <w:rFonts w:cstheme="minorHAnsi"/>
        </w:rPr>
        <w:t xml:space="preserve">Na podstawie art. 6 ust. 5a ustawy z dnia 13 września 1996 roku o utrzymaniu czystości </w:t>
      </w:r>
      <w:r w:rsidR="009928A5">
        <w:rPr>
          <w:rFonts w:cstheme="minorHAnsi"/>
        </w:rPr>
        <w:t xml:space="preserve">                    </w:t>
      </w:r>
      <w:r w:rsidR="009F5095">
        <w:rPr>
          <w:rFonts w:cstheme="minorHAnsi"/>
        </w:rPr>
        <w:t xml:space="preserve">i porządku </w:t>
      </w:r>
      <w:r w:rsidRPr="002A7BA6">
        <w:rPr>
          <w:rFonts w:cstheme="minorHAnsi"/>
        </w:rPr>
        <w:t>w gminach (Dz. U. z 2019 r., poz.2010 z późn. zm.) Wójt Gminy Starogard Gdański informuje</w:t>
      </w:r>
      <w:r w:rsidR="009928A5">
        <w:rPr>
          <w:rFonts w:cstheme="minorHAnsi"/>
        </w:rPr>
        <w:t xml:space="preserve"> </w:t>
      </w:r>
      <w:r w:rsidRPr="002A7BA6">
        <w:rPr>
          <w:rFonts w:cstheme="minorHAnsi"/>
        </w:rPr>
        <w:t>o przystąpieniu do kontroli właścicieli nieruchomości, na których nie zamieszkują mieszkańcy,</w:t>
      </w:r>
      <w:r w:rsidR="009F5095">
        <w:rPr>
          <w:rFonts w:cstheme="minorHAnsi"/>
        </w:rPr>
        <w:t xml:space="preserve"> </w:t>
      </w:r>
      <w:r w:rsidRPr="002A7BA6">
        <w:rPr>
          <w:rFonts w:cstheme="minorHAnsi"/>
        </w:rPr>
        <w:t>a</w:t>
      </w:r>
      <w:r w:rsidR="009928A5">
        <w:rPr>
          <w:rFonts w:cstheme="minorHAnsi"/>
        </w:rPr>
        <w:t xml:space="preserve"> </w:t>
      </w:r>
      <w:r w:rsidRPr="002A7BA6">
        <w:rPr>
          <w:rFonts w:cstheme="minorHAnsi"/>
        </w:rPr>
        <w:t>powstają odpady komunalne, w zakresie posiadania aktualnych umów na odbiór odpadów komunalnych.</w:t>
      </w:r>
    </w:p>
    <w:p w14:paraId="3ACADA77" w14:textId="37AECD39" w:rsidR="002A7BA6" w:rsidRPr="002A7BA6" w:rsidRDefault="002A7BA6" w:rsidP="009928A5">
      <w:pPr>
        <w:keepNext/>
        <w:ind w:firstLine="709"/>
        <w:jc w:val="both"/>
        <w:rPr>
          <w:rFonts w:cstheme="minorHAnsi"/>
        </w:rPr>
      </w:pPr>
      <w:r w:rsidRPr="002A7BA6">
        <w:rPr>
          <w:rFonts w:cstheme="minorHAnsi"/>
        </w:rPr>
        <w:t>W związku z obowiązującymi przepisami prawa właściciele nieruchomości niezamieszkałych zobowiązani są do posiadania umowy, na świadczenie usług w zakresie odbierania odpadów komunalnych, zawartej z uprawnionym do tego podmiotem – przedsiębiorcą wpisanym do rejestru działalności regulowanej w zakresie odbioru odpadów komunalnych, od właścicieli nieruchomości</w:t>
      </w:r>
      <w:r>
        <w:rPr>
          <w:rFonts w:cstheme="minorHAnsi"/>
        </w:rPr>
        <w:t xml:space="preserve"> </w:t>
      </w:r>
      <w:r w:rsidR="009928A5">
        <w:rPr>
          <w:rFonts w:cstheme="minorHAnsi"/>
        </w:rPr>
        <w:t xml:space="preserve">          </w:t>
      </w:r>
      <w:r w:rsidRPr="002A7BA6">
        <w:rPr>
          <w:rFonts w:cstheme="minorHAnsi"/>
        </w:rPr>
        <w:t xml:space="preserve"> </w:t>
      </w:r>
      <w:r w:rsidR="009928A5">
        <w:rPr>
          <w:rFonts w:cstheme="minorHAnsi"/>
        </w:rPr>
        <w:t xml:space="preserve">z </w:t>
      </w:r>
      <w:r w:rsidRPr="002A7BA6">
        <w:rPr>
          <w:rFonts w:cstheme="minorHAnsi"/>
        </w:rPr>
        <w:t>terenu Gminy Starogard Gdański. Do nieruchomości, na których nie zamieszkują mieszkańcy,</w:t>
      </w:r>
      <w:r w:rsidR="009928A5">
        <w:rPr>
          <w:rFonts w:cstheme="minorHAnsi"/>
        </w:rPr>
        <w:t xml:space="preserve">                    </w:t>
      </w:r>
      <w:r w:rsidRPr="002A7BA6">
        <w:rPr>
          <w:rFonts w:cstheme="minorHAnsi"/>
        </w:rPr>
        <w:t xml:space="preserve">a powstają odpady komunalne zalicza się m.in. budynki użyteczności publicznej, placówki oświatowe, lokale handlowe, gastronomiczne, zakłady rzemieślnicze, usługowe, produkcyjne, targowiska, cmentarze itp. Do tej kategorii nieruchomości zalicza się także domki letniskowe oraz inne nieruchomości wykorzystywane na cele rekreacyjno-wypoczynkowe. </w:t>
      </w:r>
    </w:p>
    <w:p w14:paraId="132BD190" w14:textId="77777777" w:rsidR="002A7BA6" w:rsidRPr="002A7BA6" w:rsidRDefault="002A7BA6" w:rsidP="009928A5">
      <w:pPr>
        <w:keepNext/>
        <w:ind w:firstLine="709"/>
        <w:jc w:val="both"/>
        <w:rPr>
          <w:rFonts w:cstheme="minorHAnsi"/>
        </w:rPr>
      </w:pPr>
      <w:r w:rsidRPr="002A7BA6">
        <w:rPr>
          <w:rFonts w:cstheme="minorHAnsi"/>
        </w:rPr>
        <w:t xml:space="preserve">Właściciele nieruchomości niezamieszkałych zobowiązani są do udokumentowania posiadania umowy na korzystanie z usług w zakresie odbierania odpadów komunalnych poprzez okazanie takich umów oraz dowodów uiszczania opłaty za te usługi ( art. 6 ust. 1 pkt.2 w/w ustawy). </w:t>
      </w:r>
    </w:p>
    <w:p w14:paraId="13133BFC" w14:textId="03DA0D78" w:rsidR="002A7BA6" w:rsidRPr="002A7BA6" w:rsidRDefault="002A7BA6" w:rsidP="009928A5">
      <w:pPr>
        <w:keepNext/>
        <w:ind w:firstLine="709"/>
        <w:jc w:val="both"/>
        <w:rPr>
          <w:rFonts w:cstheme="minorHAnsi"/>
        </w:rPr>
      </w:pPr>
      <w:r w:rsidRPr="002A7BA6">
        <w:rPr>
          <w:rFonts w:cstheme="minorHAnsi"/>
        </w:rPr>
        <w:t xml:space="preserve">W świetle powyższego Wójt Gminy Starogard Gdański, w powołaniu na art. 379 ust. 3 ustawy z dnia 27 kwietnia 2001 r. Prawo ochrony środowiska (t.j. Dz. U. z 2019 r. poz. 1396 z późn. zm.) w zw. z art. 9u ust. 2 ustawy o utrzymaniu czystości i porządku w gminach </w:t>
      </w:r>
      <w:r w:rsidRPr="002A7BA6">
        <w:rPr>
          <w:rFonts w:cstheme="minorHAnsi"/>
          <w:b/>
          <w:bCs/>
          <w:u w:val="single"/>
        </w:rPr>
        <w:t>wzywa do przesłania kopii umowy na świadczenie usług w zakresie odbierania odpadów komunalnych wraz z dowodami uiszczania opłaty, do Urzędu Gminy</w:t>
      </w:r>
      <w:r w:rsidRPr="002A7BA6">
        <w:rPr>
          <w:rFonts w:cstheme="minorHAnsi"/>
        </w:rPr>
        <w:t>: pocztą tradycyjną, za pośrednictwem elektronicznej Platformy Usług Administracji Publicznej lub drogą mailową (</w:t>
      </w:r>
      <w:r w:rsidR="005E12CA">
        <w:rPr>
          <w:rFonts w:cstheme="minorHAnsi"/>
        </w:rPr>
        <w:t xml:space="preserve"> na adres: </w:t>
      </w:r>
      <w:r w:rsidR="005E12CA" w:rsidRPr="005E12CA">
        <w:rPr>
          <w:rFonts w:cstheme="minorHAnsi"/>
          <w:b/>
          <w:bCs/>
        </w:rPr>
        <w:t>odpady@ugstarogard.pl</w:t>
      </w:r>
      <w:r w:rsidRPr="002A7BA6">
        <w:rPr>
          <w:rFonts w:cstheme="minorHAnsi"/>
        </w:rPr>
        <w:t xml:space="preserve">), w terminie </w:t>
      </w:r>
      <w:r w:rsidR="009F5095">
        <w:rPr>
          <w:rFonts w:cstheme="minorHAnsi"/>
        </w:rPr>
        <w:t xml:space="preserve">  </w:t>
      </w:r>
      <w:r w:rsidRPr="002A7BA6">
        <w:rPr>
          <w:rFonts w:cstheme="minorHAnsi"/>
        </w:rPr>
        <w:t>30 dni od dnia doręczenia niniejszego pisma.</w:t>
      </w:r>
    </w:p>
    <w:p w14:paraId="63F0EEA3" w14:textId="1E2DDF0F" w:rsidR="002A7BA6" w:rsidRDefault="002A7BA6" w:rsidP="009928A5">
      <w:pPr>
        <w:keepNext/>
        <w:ind w:firstLine="709"/>
        <w:jc w:val="both"/>
        <w:rPr>
          <w:rFonts w:cstheme="minorHAnsi"/>
        </w:rPr>
      </w:pPr>
      <w:r w:rsidRPr="002A7BA6">
        <w:rPr>
          <w:rFonts w:cstheme="minorHAnsi"/>
        </w:rPr>
        <w:t>Brak posiadania aktualnych umów na odbiór odpadów komunalnych może skutkować nałożeniem kary grzywny, na podst. art. 10 ust. 2 ustawy z dnia 13 września 1996 roku o utrzymaniu czystości</w:t>
      </w:r>
      <w:r>
        <w:rPr>
          <w:rFonts w:cstheme="minorHAnsi"/>
        </w:rPr>
        <w:t xml:space="preserve"> i </w:t>
      </w:r>
      <w:r w:rsidRPr="002A7BA6">
        <w:rPr>
          <w:rFonts w:cstheme="minorHAnsi"/>
        </w:rPr>
        <w:t xml:space="preserve">porządku w gminach lub wszczęciem postępowania nakazującego wykonanie tego obowiązku decyzją administracyjną, na podst. art. 5 ust. 7 ustawy. </w:t>
      </w:r>
    </w:p>
    <w:p w14:paraId="60D30968" w14:textId="1B1CB526" w:rsidR="00FB25DF" w:rsidRDefault="00FB25DF" w:rsidP="002A7BA6">
      <w:pPr>
        <w:ind w:firstLine="708"/>
        <w:jc w:val="both"/>
        <w:rPr>
          <w:rFonts w:cstheme="minorHAnsi"/>
        </w:rPr>
      </w:pPr>
    </w:p>
    <w:p w14:paraId="5F436140" w14:textId="77777777" w:rsidR="005C1D3F" w:rsidRDefault="002A7BA6" w:rsidP="002A7BA6">
      <w:pPr>
        <w:rPr>
          <w:rFonts w:cstheme="minorHAnsi"/>
        </w:rPr>
      </w:pPr>
      <w:r w:rsidRPr="002A7BA6">
        <w:rPr>
          <w:rFonts w:cstheme="minorHAnsi"/>
        </w:rPr>
        <w:t xml:space="preserve">      </w:t>
      </w:r>
    </w:p>
    <w:p w14:paraId="3E0DADA4" w14:textId="77777777" w:rsidR="003F14E6" w:rsidRDefault="002A7BA6" w:rsidP="002A7BA6">
      <w:pPr>
        <w:rPr>
          <w:rFonts w:cstheme="minorHAnsi"/>
        </w:rPr>
      </w:pPr>
      <w:r w:rsidRPr="002A7BA6">
        <w:rPr>
          <w:rFonts w:cstheme="minorHAnsi"/>
        </w:rPr>
        <w:t xml:space="preserve">           </w:t>
      </w:r>
    </w:p>
    <w:p w14:paraId="36343E2E" w14:textId="77777777" w:rsidR="003F14E6" w:rsidRDefault="003F14E6" w:rsidP="002A7BA6">
      <w:pPr>
        <w:rPr>
          <w:rFonts w:cstheme="minorHAnsi"/>
        </w:rPr>
      </w:pPr>
      <w:bookmarkStart w:id="0" w:name="_GoBack"/>
      <w:bookmarkEnd w:id="0"/>
    </w:p>
    <w:p w14:paraId="2CFFD6FB" w14:textId="2DCB388F" w:rsidR="002A7BA6" w:rsidRPr="002A7BA6" w:rsidRDefault="002A7BA6" w:rsidP="002A7BA6">
      <w:pPr>
        <w:rPr>
          <w:rFonts w:cstheme="minorHAnsi"/>
        </w:rPr>
      </w:pPr>
      <w:r w:rsidRPr="002A7BA6">
        <w:rPr>
          <w:rFonts w:cstheme="minorHAnsi"/>
        </w:rPr>
        <w:t xml:space="preserve">                                                                </w:t>
      </w:r>
    </w:p>
    <w:p w14:paraId="57D07109" w14:textId="778DBC9D" w:rsidR="002A7BA6" w:rsidRPr="009928A5" w:rsidRDefault="002A7BA6" w:rsidP="009928A5">
      <w:pPr>
        <w:spacing w:after="0" w:line="240" w:lineRule="auto"/>
        <w:rPr>
          <w:rFonts w:cstheme="minorHAnsi"/>
        </w:rPr>
      </w:pPr>
      <w:r w:rsidRPr="009928A5">
        <w:rPr>
          <w:rFonts w:cstheme="minorHAnsi"/>
        </w:rPr>
        <w:t>Otrzymują:</w:t>
      </w:r>
    </w:p>
    <w:p w14:paraId="728D431A" w14:textId="01D43D0C" w:rsidR="002A7BA6" w:rsidRPr="009928A5" w:rsidRDefault="002A7BA6" w:rsidP="009928A5">
      <w:pPr>
        <w:spacing w:after="0" w:line="240" w:lineRule="auto"/>
        <w:rPr>
          <w:rFonts w:cstheme="minorHAnsi"/>
        </w:rPr>
      </w:pPr>
      <w:r w:rsidRPr="009928A5">
        <w:rPr>
          <w:rFonts w:cstheme="minorHAnsi"/>
        </w:rPr>
        <w:t>1.</w:t>
      </w:r>
      <w:r w:rsidR="00FB25DF" w:rsidRPr="009928A5">
        <w:rPr>
          <w:rFonts w:cstheme="minorHAnsi"/>
        </w:rPr>
        <w:t xml:space="preserve"> Adresat</w:t>
      </w:r>
    </w:p>
    <w:p w14:paraId="391036A8" w14:textId="68458077" w:rsidR="003F14E6" w:rsidRDefault="002A7BA6" w:rsidP="009928A5">
      <w:pPr>
        <w:spacing w:after="0" w:line="240" w:lineRule="auto"/>
        <w:rPr>
          <w:rFonts w:cstheme="minorHAnsi"/>
        </w:rPr>
      </w:pPr>
      <w:r w:rsidRPr="009928A5">
        <w:rPr>
          <w:rFonts w:cstheme="minorHAnsi"/>
        </w:rPr>
        <w:t>2. a/a</w:t>
      </w:r>
    </w:p>
    <w:p w14:paraId="0F19BCEC" w14:textId="77777777" w:rsidR="009928A5" w:rsidRPr="009928A5" w:rsidRDefault="009928A5" w:rsidP="009928A5">
      <w:pPr>
        <w:spacing w:after="0" w:line="240" w:lineRule="auto"/>
        <w:rPr>
          <w:rFonts w:cstheme="minorHAnsi"/>
        </w:rPr>
      </w:pPr>
    </w:p>
    <w:p w14:paraId="119F641A" w14:textId="77777777" w:rsidR="002A7BA6" w:rsidRPr="002A7BA6" w:rsidRDefault="002A7BA6" w:rsidP="002A7BA6">
      <w:pPr>
        <w:rPr>
          <w:rFonts w:cstheme="minorHAnsi"/>
          <w:b/>
          <w:bCs/>
        </w:rPr>
      </w:pPr>
      <w:r w:rsidRPr="002A7BA6">
        <w:rPr>
          <w:rFonts w:cstheme="minorHAnsi"/>
          <w:b/>
          <w:bCs/>
        </w:rPr>
        <w:lastRenderedPageBreak/>
        <w:t>Klauzula informacyjna</w:t>
      </w:r>
    </w:p>
    <w:p w14:paraId="2ACFF397" w14:textId="77777777" w:rsidR="002A7BA6" w:rsidRPr="002A7BA6" w:rsidRDefault="002A7BA6" w:rsidP="002A7BA6">
      <w:pPr>
        <w:rPr>
          <w:rFonts w:cstheme="minorHAnsi"/>
        </w:rPr>
      </w:pPr>
    </w:p>
    <w:p w14:paraId="06C0BFE6" w14:textId="4AE1AB63" w:rsidR="002A7BA6" w:rsidRPr="002A7BA6" w:rsidRDefault="002A7BA6" w:rsidP="002A7BA6">
      <w:pPr>
        <w:spacing w:after="120"/>
        <w:jc w:val="both"/>
        <w:rPr>
          <w:rFonts w:cstheme="minorHAnsi"/>
        </w:rPr>
      </w:pPr>
      <w:r w:rsidRPr="002A7BA6">
        <w:rPr>
          <w:rFonts w:cstheme="minorHAnsi"/>
        </w:rPr>
        <w:t xml:space="preserve">Na podstawie art. 13 Rozporządzenia Parlamentu Europejskiego i Rady (UE) 2016/679 z dnia </w:t>
      </w:r>
      <w:r w:rsidR="009F5095">
        <w:rPr>
          <w:rFonts w:cstheme="minorHAnsi"/>
        </w:rPr>
        <w:t xml:space="preserve">             </w:t>
      </w:r>
      <w:r w:rsidRPr="002A7BA6">
        <w:rPr>
          <w:rFonts w:cstheme="minorHAnsi"/>
        </w:rPr>
        <w:t>27 kwietnia 2016 r. w  sprawie ochrony osób fizycznych w związku z przetwarzaniem danych osobowych i w sprawie swobodnego przepływu takich danych oraz uchylenia dyrektywy 95/46/WE (ogólne rozporządzenie o ochronie danych "RODO"), informujemy o zasadach przetwarzania Pani/Pana danych osobowych oraz o przysługujących Pani/Panu uprawnieniach:</w:t>
      </w:r>
    </w:p>
    <w:p w14:paraId="2B8E9E71" w14:textId="3AFD6F3D" w:rsidR="002A7BA6" w:rsidRPr="002A7BA6" w:rsidRDefault="002A7BA6" w:rsidP="002A7BA6">
      <w:pPr>
        <w:spacing w:after="120"/>
        <w:ind w:hanging="284"/>
        <w:jc w:val="both"/>
        <w:rPr>
          <w:rFonts w:cstheme="minorHAnsi"/>
        </w:rPr>
      </w:pPr>
      <w:r w:rsidRPr="002A7BA6">
        <w:rPr>
          <w:rFonts w:cstheme="minorHAnsi"/>
        </w:rPr>
        <w:t>1.</w:t>
      </w:r>
      <w:r w:rsidR="00FB25DF">
        <w:rPr>
          <w:rFonts w:cstheme="minorHAnsi"/>
        </w:rPr>
        <w:t xml:space="preserve"> </w:t>
      </w:r>
      <w:r w:rsidRPr="002A7BA6">
        <w:rPr>
          <w:rFonts w:cstheme="minorHAnsi"/>
        </w:rPr>
        <w:t>Administratorem Pani/Pana danych osobowych jest Wójt Gminy Starogard Gdański, ul. Władysława Sikorskiego 9, 83-200 Starogard Gdański, tel. +48 58 250 67, urzad@ugstarogard.pl</w:t>
      </w:r>
    </w:p>
    <w:p w14:paraId="19611E42" w14:textId="6EDECA83" w:rsidR="002A7BA6" w:rsidRPr="002A7BA6" w:rsidRDefault="002A7BA6" w:rsidP="002A7BA6">
      <w:pPr>
        <w:spacing w:after="120"/>
        <w:ind w:hanging="284"/>
        <w:jc w:val="both"/>
        <w:rPr>
          <w:rFonts w:cstheme="minorHAnsi"/>
        </w:rPr>
      </w:pPr>
      <w:r w:rsidRPr="002A7BA6">
        <w:rPr>
          <w:rFonts w:cstheme="minorHAnsi"/>
        </w:rPr>
        <w:t>2.</w:t>
      </w:r>
      <w:r w:rsidR="00FB25DF">
        <w:rPr>
          <w:rFonts w:cstheme="minorHAnsi"/>
        </w:rPr>
        <w:t xml:space="preserve"> </w:t>
      </w:r>
      <w:r w:rsidRPr="002A7BA6">
        <w:rPr>
          <w:rFonts w:cstheme="minorHAnsi"/>
        </w:rPr>
        <w:t>Kontakt z Inspektorem Ochrony Danych - iod@ugstarogard.pl</w:t>
      </w:r>
    </w:p>
    <w:p w14:paraId="3DD28F36" w14:textId="088D9C04" w:rsidR="002A7BA6" w:rsidRPr="002A7BA6" w:rsidRDefault="002A7BA6" w:rsidP="002A7BA6">
      <w:pPr>
        <w:spacing w:after="120"/>
        <w:ind w:hanging="284"/>
        <w:jc w:val="both"/>
        <w:rPr>
          <w:rFonts w:cstheme="minorHAnsi"/>
        </w:rPr>
      </w:pPr>
      <w:r w:rsidRPr="002A7BA6">
        <w:rPr>
          <w:rFonts w:cstheme="minorHAnsi"/>
        </w:rPr>
        <w:t>3.</w:t>
      </w:r>
      <w:r w:rsidR="00FB25DF">
        <w:rPr>
          <w:rFonts w:cstheme="minorHAnsi"/>
        </w:rPr>
        <w:t xml:space="preserve"> </w:t>
      </w:r>
      <w:r w:rsidRPr="002A7BA6">
        <w:rPr>
          <w:rFonts w:cstheme="minorHAnsi"/>
        </w:rPr>
        <w:t>Administrator przetwarza dane osobowe na podstawie art. 6 ust. l lit. c) RODO w związku z przepisami powszechnie obowiązującego prawa.</w:t>
      </w:r>
    </w:p>
    <w:p w14:paraId="51CCDE29" w14:textId="4A1A483B" w:rsidR="002A7BA6" w:rsidRPr="002A7BA6" w:rsidRDefault="002A7BA6" w:rsidP="002A7BA6">
      <w:pPr>
        <w:spacing w:after="120"/>
        <w:ind w:hanging="284"/>
        <w:jc w:val="both"/>
        <w:rPr>
          <w:rFonts w:cstheme="minorHAnsi"/>
        </w:rPr>
      </w:pPr>
      <w:r w:rsidRPr="002A7BA6">
        <w:rPr>
          <w:rFonts w:cstheme="minorHAnsi"/>
        </w:rPr>
        <w:t>4.</w:t>
      </w:r>
      <w:r w:rsidR="00FB25DF">
        <w:rPr>
          <w:rFonts w:cstheme="minorHAnsi"/>
        </w:rPr>
        <w:t xml:space="preserve"> </w:t>
      </w:r>
      <w:r w:rsidRPr="002A7BA6">
        <w:rPr>
          <w:rFonts w:cstheme="minorHAnsi"/>
        </w:rPr>
        <w:t xml:space="preserve">Pani/Pana dane osobowe przetwarzane są w celu wypełnienia obowiązków prawnych ciążących </w:t>
      </w:r>
      <w:r w:rsidR="009928A5">
        <w:rPr>
          <w:rFonts w:cstheme="minorHAnsi"/>
        </w:rPr>
        <w:t xml:space="preserve">                        </w:t>
      </w:r>
      <w:r w:rsidRPr="002A7BA6">
        <w:rPr>
          <w:rFonts w:cstheme="minorHAnsi"/>
        </w:rPr>
        <w:t>na Administratorze.</w:t>
      </w:r>
    </w:p>
    <w:p w14:paraId="3B73B90A" w14:textId="28B835F0" w:rsidR="002A7BA6" w:rsidRPr="002A7BA6" w:rsidRDefault="002A7BA6" w:rsidP="002A7BA6">
      <w:pPr>
        <w:spacing w:after="120"/>
        <w:ind w:hanging="284"/>
        <w:jc w:val="both"/>
        <w:rPr>
          <w:rFonts w:cstheme="minorHAnsi"/>
        </w:rPr>
      </w:pPr>
      <w:r w:rsidRPr="002A7BA6">
        <w:rPr>
          <w:rFonts w:cstheme="minorHAnsi"/>
        </w:rPr>
        <w:t>5.</w:t>
      </w:r>
      <w:r w:rsidR="00FB25DF">
        <w:rPr>
          <w:rFonts w:cstheme="minorHAnsi"/>
        </w:rPr>
        <w:t xml:space="preserve"> </w:t>
      </w:r>
      <w:r w:rsidRPr="002A7BA6">
        <w:rPr>
          <w:rFonts w:cstheme="minorHAnsi"/>
        </w:rPr>
        <w:t xml:space="preserve">Odbiorcami Pani/Pana danych osobowych mogą być organy władzy publicznej oraz podmioty wykonujące zadania publiczne lub działające na zlecenie organów władzy publicznej, w zakresie </w:t>
      </w:r>
      <w:r w:rsidR="009928A5">
        <w:rPr>
          <w:rFonts w:cstheme="minorHAnsi"/>
        </w:rPr>
        <w:t xml:space="preserve">                   </w:t>
      </w:r>
      <w:r w:rsidRPr="002A7BA6">
        <w:rPr>
          <w:rFonts w:cstheme="minorHAnsi"/>
        </w:rPr>
        <w:t>i w celach, które wynikają z przepisów powszechnie obowiązującego prawa oraz inne podmioty, które na podstawie stosownych umów podpisanych z Administratorem przetwarzają dane osobowe.</w:t>
      </w:r>
    </w:p>
    <w:p w14:paraId="618E8EEB" w14:textId="7788DE8E" w:rsidR="002A7BA6" w:rsidRPr="002A7BA6" w:rsidRDefault="002A7BA6" w:rsidP="002A7BA6">
      <w:pPr>
        <w:spacing w:after="120"/>
        <w:ind w:hanging="284"/>
        <w:jc w:val="both"/>
        <w:rPr>
          <w:rFonts w:cstheme="minorHAnsi"/>
        </w:rPr>
      </w:pPr>
      <w:r w:rsidRPr="002A7BA6">
        <w:rPr>
          <w:rFonts w:cstheme="minorHAnsi"/>
        </w:rPr>
        <w:t>6.</w:t>
      </w:r>
      <w:r w:rsidR="00FB25DF">
        <w:rPr>
          <w:rFonts w:cstheme="minorHAnsi"/>
        </w:rPr>
        <w:t xml:space="preserve"> </w:t>
      </w:r>
      <w:r w:rsidRPr="002A7BA6">
        <w:rPr>
          <w:rFonts w:cstheme="minorHAnsi"/>
        </w:rPr>
        <w:t xml:space="preserve">Dane osobowe będą przechowywane przez okres niezbędny do realizacji celów określonych w pkt. 4, </w:t>
      </w:r>
      <w:r w:rsidR="009928A5">
        <w:rPr>
          <w:rFonts w:cstheme="minorHAnsi"/>
        </w:rPr>
        <w:t xml:space="preserve">               </w:t>
      </w:r>
      <w:r w:rsidRPr="002A7BA6">
        <w:rPr>
          <w:rFonts w:cstheme="minorHAnsi"/>
        </w:rPr>
        <w:t>a po tym czasie przez okres oraz w zakresie wymaganym przez przepisy powszechnie obowiązującego prawa.</w:t>
      </w:r>
    </w:p>
    <w:p w14:paraId="350DC8DB" w14:textId="7226520E" w:rsidR="002A7BA6" w:rsidRPr="002A7BA6" w:rsidRDefault="002A7BA6" w:rsidP="002A7BA6">
      <w:pPr>
        <w:spacing w:after="120"/>
        <w:ind w:hanging="284"/>
        <w:jc w:val="both"/>
        <w:rPr>
          <w:rFonts w:cstheme="minorHAnsi"/>
        </w:rPr>
      </w:pPr>
      <w:r w:rsidRPr="002A7BA6">
        <w:rPr>
          <w:rFonts w:cstheme="minorHAnsi"/>
        </w:rPr>
        <w:t>7.</w:t>
      </w:r>
      <w:r w:rsidR="00FB25DF">
        <w:rPr>
          <w:rFonts w:cstheme="minorHAnsi"/>
        </w:rPr>
        <w:t xml:space="preserve"> </w:t>
      </w:r>
      <w:r w:rsidRPr="002A7BA6">
        <w:rPr>
          <w:rFonts w:cstheme="minorHAnsi"/>
        </w:rPr>
        <w:t>W związku z przetwarzaniem Pani/Pana danych osobowych przysługują Pani/Panu następujące uprawnienia:</w:t>
      </w:r>
    </w:p>
    <w:p w14:paraId="6CDF3A38" w14:textId="3446C746" w:rsidR="002A7BA6" w:rsidRPr="002A7BA6" w:rsidRDefault="002A7BA6" w:rsidP="002A7BA6">
      <w:pPr>
        <w:spacing w:after="120"/>
        <w:jc w:val="both"/>
        <w:rPr>
          <w:rFonts w:cstheme="minorHAnsi"/>
        </w:rPr>
      </w:pPr>
      <w:r w:rsidRPr="002A7BA6">
        <w:rPr>
          <w:rFonts w:cstheme="minorHAnsi"/>
        </w:rPr>
        <w:t>•</w:t>
      </w:r>
      <w:r>
        <w:rPr>
          <w:rFonts w:cstheme="minorHAnsi"/>
        </w:rPr>
        <w:t xml:space="preserve"> </w:t>
      </w:r>
      <w:r w:rsidRPr="002A7BA6">
        <w:rPr>
          <w:rFonts w:cstheme="minorHAnsi"/>
        </w:rPr>
        <w:t>prawo dostępu do danych osobowych, w tym prawo do uzyskania kopii tych danych,</w:t>
      </w:r>
    </w:p>
    <w:p w14:paraId="4AC96D2E" w14:textId="2F5C5F35" w:rsidR="002A7BA6" w:rsidRPr="002A7BA6" w:rsidRDefault="002A7BA6" w:rsidP="002A7BA6">
      <w:pPr>
        <w:spacing w:after="120"/>
        <w:jc w:val="both"/>
        <w:rPr>
          <w:rFonts w:cstheme="minorHAnsi"/>
        </w:rPr>
      </w:pPr>
      <w:r w:rsidRPr="002A7BA6">
        <w:rPr>
          <w:rFonts w:cstheme="minorHAnsi"/>
        </w:rPr>
        <w:t>•</w:t>
      </w:r>
      <w:r>
        <w:rPr>
          <w:rFonts w:cstheme="minorHAnsi"/>
        </w:rPr>
        <w:t xml:space="preserve"> </w:t>
      </w:r>
      <w:r w:rsidRPr="002A7BA6">
        <w:rPr>
          <w:rFonts w:cstheme="minorHAnsi"/>
        </w:rPr>
        <w:t>prawo do żądania sprostowania (poprawiania) danych osobowych,</w:t>
      </w:r>
    </w:p>
    <w:p w14:paraId="2C6E5AD9" w14:textId="4F9B353A" w:rsidR="002A7BA6" w:rsidRPr="002A7BA6" w:rsidRDefault="002A7BA6" w:rsidP="002A7BA6">
      <w:pPr>
        <w:spacing w:after="120"/>
        <w:jc w:val="both"/>
        <w:rPr>
          <w:rFonts w:cstheme="minorHAnsi"/>
        </w:rPr>
      </w:pPr>
      <w:r w:rsidRPr="002A7BA6">
        <w:rPr>
          <w:rFonts w:cstheme="minorHAnsi"/>
        </w:rPr>
        <w:t>•</w:t>
      </w:r>
      <w:r>
        <w:rPr>
          <w:rFonts w:cstheme="minorHAnsi"/>
        </w:rPr>
        <w:t xml:space="preserve"> </w:t>
      </w:r>
      <w:r w:rsidRPr="002A7BA6">
        <w:rPr>
          <w:rFonts w:cstheme="minorHAnsi"/>
        </w:rPr>
        <w:t>prawo do żądania usunięcia danych osobowych (tzw. prawo do bycia zapomnianym),</w:t>
      </w:r>
    </w:p>
    <w:p w14:paraId="20A00835" w14:textId="4D5F75C2" w:rsidR="002A7BA6" w:rsidRPr="002A7BA6" w:rsidRDefault="002A7BA6" w:rsidP="002A7BA6">
      <w:pPr>
        <w:spacing w:after="120"/>
        <w:jc w:val="both"/>
        <w:rPr>
          <w:rFonts w:cstheme="minorHAnsi"/>
        </w:rPr>
      </w:pPr>
      <w:r w:rsidRPr="002A7BA6">
        <w:rPr>
          <w:rFonts w:cstheme="minorHAnsi"/>
        </w:rPr>
        <w:t>•</w:t>
      </w:r>
      <w:r>
        <w:rPr>
          <w:rFonts w:cstheme="minorHAnsi"/>
        </w:rPr>
        <w:t xml:space="preserve"> </w:t>
      </w:r>
      <w:r w:rsidRPr="002A7BA6">
        <w:rPr>
          <w:rFonts w:cstheme="minorHAnsi"/>
        </w:rPr>
        <w:t>prawo do żądania ograniczenia przetwarzania danych osobowych,</w:t>
      </w:r>
    </w:p>
    <w:p w14:paraId="366796C5" w14:textId="66CD6F22" w:rsidR="002A7BA6" w:rsidRPr="002A7BA6" w:rsidRDefault="002A7BA6" w:rsidP="002A7BA6">
      <w:pPr>
        <w:spacing w:after="120"/>
        <w:jc w:val="both"/>
        <w:rPr>
          <w:rFonts w:cstheme="minorHAnsi"/>
        </w:rPr>
      </w:pPr>
      <w:r w:rsidRPr="002A7BA6">
        <w:rPr>
          <w:rFonts w:cstheme="minorHAnsi"/>
        </w:rPr>
        <w:t>•</w:t>
      </w:r>
      <w:r>
        <w:rPr>
          <w:rFonts w:cstheme="minorHAnsi"/>
        </w:rPr>
        <w:t xml:space="preserve"> </w:t>
      </w:r>
      <w:r w:rsidRPr="002A7BA6">
        <w:rPr>
          <w:rFonts w:cstheme="minorHAnsi"/>
        </w:rPr>
        <w:t>prawo do przenoszenia danych,</w:t>
      </w:r>
    </w:p>
    <w:p w14:paraId="3F0FE247" w14:textId="61CD456B" w:rsidR="002A7BA6" w:rsidRPr="002A7BA6" w:rsidRDefault="002A7BA6" w:rsidP="002A7BA6">
      <w:pPr>
        <w:spacing w:after="120"/>
        <w:jc w:val="both"/>
        <w:rPr>
          <w:rFonts w:cstheme="minorHAnsi"/>
        </w:rPr>
      </w:pPr>
      <w:r w:rsidRPr="002A7BA6">
        <w:rPr>
          <w:rFonts w:cstheme="minorHAnsi"/>
        </w:rPr>
        <w:t>•</w:t>
      </w:r>
      <w:r>
        <w:rPr>
          <w:rFonts w:cstheme="minorHAnsi"/>
        </w:rPr>
        <w:t xml:space="preserve"> </w:t>
      </w:r>
      <w:r w:rsidRPr="002A7BA6">
        <w:rPr>
          <w:rFonts w:cstheme="minorHAnsi"/>
        </w:rPr>
        <w:t>prawo sprzeciwu wobec przetwarzania danych, w zakresie, w jakim zostało to określone w RODO.</w:t>
      </w:r>
    </w:p>
    <w:p w14:paraId="5F68880C" w14:textId="184FC6B6" w:rsidR="002A7BA6" w:rsidRPr="002A7BA6" w:rsidRDefault="002A7BA6" w:rsidP="002A7BA6">
      <w:pPr>
        <w:spacing w:after="120"/>
        <w:ind w:hanging="284"/>
        <w:jc w:val="both"/>
        <w:rPr>
          <w:rFonts w:cstheme="minorHAnsi"/>
        </w:rPr>
      </w:pPr>
      <w:r w:rsidRPr="002A7BA6">
        <w:rPr>
          <w:rFonts w:cstheme="minorHAnsi"/>
        </w:rPr>
        <w:t>8.</w:t>
      </w:r>
      <w:r w:rsidR="00FB25DF">
        <w:rPr>
          <w:rFonts w:cstheme="minorHAnsi"/>
        </w:rPr>
        <w:t xml:space="preserve"> </w:t>
      </w:r>
      <w:r w:rsidRPr="002A7BA6">
        <w:rPr>
          <w:rFonts w:cstheme="minorHAnsi"/>
        </w:rPr>
        <w:t>Przysługuje Pani/Panu prawo wniesienia skargi do Prezesa Urzędu Ochrony Danych Osobowych.</w:t>
      </w:r>
    </w:p>
    <w:p w14:paraId="48380E6C" w14:textId="1E55798C" w:rsidR="002A7BA6" w:rsidRPr="002A7BA6" w:rsidRDefault="002A7BA6" w:rsidP="002A7BA6">
      <w:pPr>
        <w:spacing w:after="120"/>
        <w:ind w:hanging="284"/>
        <w:jc w:val="both"/>
        <w:rPr>
          <w:rFonts w:cstheme="minorHAnsi"/>
        </w:rPr>
      </w:pPr>
      <w:r w:rsidRPr="002A7BA6">
        <w:rPr>
          <w:rFonts w:cstheme="minorHAnsi"/>
        </w:rPr>
        <w:t>9.</w:t>
      </w:r>
      <w:r w:rsidR="00FB25DF">
        <w:rPr>
          <w:rFonts w:cstheme="minorHAnsi"/>
        </w:rPr>
        <w:t xml:space="preserve"> </w:t>
      </w:r>
      <w:r w:rsidRPr="002A7BA6">
        <w:rPr>
          <w:rFonts w:cstheme="minorHAnsi"/>
        </w:rPr>
        <w:t>Podanie przez Panią/Pana danych osobowych jest obowiązkowe w sytuacji gdy przesłanką przetwarzania danych osobowych stanowi przepis prawa.</w:t>
      </w:r>
    </w:p>
    <w:p w14:paraId="298E2BD0" w14:textId="5DE8D74F" w:rsidR="002A7BA6" w:rsidRPr="002A7BA6" w:rsidRDefault="002A7BA6" w:rsidP="002A7BA6">
      <w:pPr>
        <w:spacing w:after="120"/>
        <w:ind w:hanging="284"/>
        <w:jc w:val="both"/>
        <w:rPr>
          <w:rFonts w:cstheme="minorHAnsi"/>
        </w:rPr>
      </w:pPr>
      <w:r w:rsidRPr="002A7BA6">
        <w:rPr>
          <w:rFonts w:cstheme="minorHAnsi"/>
        </w:rPr>
        <w:t>10.</w:t>
      </w:r>
      <w:r w:rsidR="00FB25DF">
        <w:rPr>
          <w:rFonts w:cstheme="minorHAnsi"/>
        </w:rPr>
        <w:t xml:space="preserve"> </w:t>
      </w:r>
      <w:r w:rsidRPr="002A7BA6">
        <w:rPr>
          <w:rFonts w:cstheme="minorHAnsi"/>
        </w:rPr>
        <w:t>Dane nie będą przekazywane do państwa trzeciego.</w:t>
      </w:r>
    </w:p>
    <w:p w14:paraId="4E339797" w14:textId="2C9F3273" w:rsidR="002A7BA6" w:rsidRPr="002A7BA6" w:rsidRDefault="002A7BA6" w:rsidP="002A7BA6">
      <w:pPr>
        <w:spacing w:after="120"/>
        <w:ind w:hanging="284"/>
        <w:jc w:val="both"/>
        <w:rPr>
          <w:rFonts w:cstheme="minorHAnsi"/>
        </w:rPr>
      </w:pPr>
      <w:r w:rsidRPr="002A7BA6">
        <w:rPr>
          <w:rFonts w:cstheme="minorHAnsi"/>
        </w:rPr>
        <w:t>11.</w:t>
      </w:r>
      <w:r w:rsidR="00FB25DF">
        <w:rPr>
          <w:rFonts w:cstheme="minorHAnsi"/>
        </w:rPr>
        <w:t xml:space="preserve"> </w:t>
      </w:r>
      <w:r w:rsidRPr="002A7BA6">
        <w:rPr>
          <w:rFonts w:cstheme="minorHAnsi"/>
        </w:rPr>
        <w:t>Pani/Pana dane osobowe nie będą przetwarzane w sposób zautomatyzowany i nie będą profilowane.</w:t>
      </w:r>
    </w:p>
    <w:p w14:paraId="3ABA4024" w14:textId="77777777" w:rsidR="00AF51F6" w:rsidRPr="002A7BA6" w:rsidRDefault="00AF51F6">
      <w:pPr>
        <w:rPr>
          <w:rFonts w:cstheme="minorHAnsi"/>
        </w:rPr>
      </w:pPr>
    </w:p>
    <w:sectPr w:rsidR="00AF51F6" w:rsidRPr="002A7B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BA6"/>
    <w:rsid w:val="00056E93"/>
    <w:rsid w:val="00075EF1"/>
    <w:rsid w:val="002A7BA6"/>
    <w:rsid w:val="003F14E6"/>
    <w:rsid w:val="00461EFB"/>
    <w:rsid w:val="005C1D3F"/>
    <w:rsid w:val="005E12CA"/>
    <w:rsid w:val="009928A5"/>
    <w:rsid w:val="009F5095"/>
    <w:rsid w:val="00AF51F6"/>
    <w:rsid w:val="00C66C86"/>
    <w:rsid w:val="00D751DC"/>
    <w:rsid w:val="00E37497"/>
    <w:rsid w:val="00FB25DF"/>
    <w:rsid w:val="00FC43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6D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737</Words>
  <Characters>4422</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B.Szadokierska</dc:creator>
  <cp:lastModifiedBy>P.Kolakowski</cp:lastModifiedBy>
  <cp:revision>15</cp:revision>
  <dcterms:created xsi:type="dcterms:W3CDTF">2020-06-24T13:01:00Z</dcterms:created>
  <dcterms:modified xsi:type="dcterms:W3CDTF">2020-06-26T10:23:00Z</dcterms:modified>
</cp:coreProperties>
</file>